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FD654" w14:textId="77777777" w:rsidR="00E42F07" w:rsidRDefault="00E42F07" w:rsidP="00E42F07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F07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212E3121" w14:textId="77777777" w:rsidR="00E42F07" w:rsidRDefault="000C6AF4" w:rsidP="00E42F0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DC3C03">
        <w:rPr>
          <w:rFonts w:ascii="Times New Roman" w:hAnsi="Times New Roman" w:cs="Times New Roman"/>
          <w:sz w:val="28"/>
          <w:szCs w:val="28"/>
        </w:rPr>
        <w:t xml:space="preserve">высокоточную </w:t>
      </w:r>
      <w:r w:rsidR="00E33227">
        <w:rPr>
          <w:rFonts w:ascii="Times New Roman" w:hAnsi="Times New Roman" w:cs="Times New Roman"/>
          <w:sz w:val="28"/>
          <w:szCs w:val="28"/>
        </w:rPr>
        <w:t xml:space="preserve"> механическую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обработку</w:t>
      </w:r>
      <w:r w:rsidR="00E42F07" w:rsidRPr="00E42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отверстий и плоскостей </w:t>
      </w:r>
      <w:r w:rsidR="00E42F07" w:rsidRPr="00E42F07">
        <w:rPr>
          <w:rFonts w:ascii="Times New Roman" w:hAnsi="Times New Roman" w:cs="Times New Roman"/>
          <w:sz w:val="28"/>
          <w:szCs w:val="28"/>
        </w:rPr>
        <w:t>детали</w:t>
      </w:r>
    </w:p>
    <w:p w14:paraId="041F85F3" w14:textId="77777777" w:rsidR="00420E4A" w:rsidRDefault="00E42F07" w:rsidP="00E42F07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F07">
        <w:rPr>
          <w:rFonts w:ascii="Times New Roman" w:hAnsi="Times New Roman" w:cs="Times New Roman"/>
          <w:sz w:val="28"/>
          <w:szCs w:val="28"/>
        </w:rPr>
        <w:t xml:space="preserve"> УФП 300/600.371.401 «Корпус шпинделя»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26F47" w14:textId="77777777" w:rsidR="000553B3" w:rsidRDefault="00277AA2" w:rsidP="00277A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Заготовка 199,3 * 310,3 * 420,3 мм.</w:t>
      </w:r>
    </w:p>
    <w:p w14:paraId="0353D2E2" w14:textId="5A602E2E" w:rsidR="00EE0A4B" w:rsidRDefault="00060DDD" w:rsidP="00EE0A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EE0A4B">
        <w:rPr>
          <w:rFonts w:ascii="Times New Roman" w:hAnsi="Times New Roman" w:cs="Times New Roman"/>
          <w:sz w:val="28"/>
          <w:szCs w:val="28"/>
        </w:rPr>
        <w:t>тверстия</w:t>
      </w:r>
      <w:r>
        <w:rPr>
          <w:rFonts w:ascii="Times New Roman" w:hAnsi="Times New Roman" w:cs="Times New Roman"/>
          <w:sz w:val="28"/>
          <w:szCs w:val="28"/>
        </w:rPr>
        <w:t xml:space="preserve"> предварительно расточены в размер: </w:t>
      </w:r>
      <w:r w:rsidR="00EE0A4B">
        <w:rPr>
          <w:rFonts w:ascii="Times New Roman" w:hAnsi="Times New Roman" w:cs="Times New Roman"/>
          <w:sz w:val="28"/>
          <w:szCs w:val="28"/>
        </w:rPr>
        <w:t xml:space="preserve"> </w:t>
      </w:r>
      <w:r w:rsidR="00EE0A4B">
        <w:rPr>
          <w:rFonts w:ascii="Times New Roman" w:hAnsi="Times New Roman" w:cs="Times New Roman"/>
          <w:sz w:val="28"/>
          <w:szCs w:val="28"/>
        </w:rPr>
        <w:sym w:font="Symbol" w:char="F0C6"/>
      </w:r>
      <w:r w:rsidR="00EE0A4B">
        <w:rPr>
          <w:rFonts w:ascii="Times New Roman" w:hAnsi="Times New Roman" w:cs="Times New Roman"/>
          <w:sz w:val="28"/>
          <w:szCs w:val="28"/>
        </w:rPr>
        <w:t>164,5 мм;</w:t>
      </w:r>
      <w:r w:rsidR="00EE0A4B" w:rsidRPr="00EE0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A4B">
        <w:rPr>
          <w:rFonts w:ascii="Times New Roman" w:hAnsi="Times New Roman" w:cs="Times New Roman"/>
          <w:sz w:val="28"/>
          <w:szCs w:val="28"/>
        </w:rPr>
        <w:sym w:font="Symbol" w:char="F0C6"/>
      </w:r>
      <w:r w:rsidR="00EE0A4B">
        <w:rPr>
          <w:rFonts w:ascii="Times New Roman" w:hAnsi="Times New Roman" w:cs="Times New Roman"/>
          <w:sz w:val="28"/>
          <w:szCs w:val="28"/>
        </w:rPr>
        <w:t xml:space="preserve">109,5мм; </w:t>
      </w:r>
      <w:r w:rsidR="00EE0A4B">
        <w:rPr>
          <w:rFonts w:ascii="Times New Roman" w:hAnsi="Times New Roman" w:cs="Times New Roman"/>
          <w:sz w:val="28"/>
          <w:szCs w:val="28"/>
        </w:rPr>
        <w:sym w:font="Symbol" w:char="F0C6"/>
      </w:r>
      <w:r w:rsidR="00EE0A4B">
        <w:rPr>
          <w:rFonts w:ascii="Times New Roman" w:hAnsi="Times New Roman" w:cs="Times New Roman"/>
          <w:sz w:val="28"/>
          <w:szCs w:val="28"/>
        </w:rPr>
        <w:t xml:space="preserve">144,5 мм;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A4B">
        <w:rPr>
          <w:rFonts w:ascii="Times New Roman" w:hAnsi="Times New Roman" w:cs="Times New Roman"/>
          <w:sz w:val="28"/>
          <w:szCs w:val="28"/>
        </w:rPr>
        <w:sym w:font="Symbol" w:char="F0C6"/>
      </w:r>
      <w:r w:rsidR="00EE0A4B">
        <w:rPr>
          <w:rFonts w:ascii="Times New Roman" w:hAnsi="Times New Roman" w:cs="Times New Roman"/>
          <w:sz w:val="28"/>
          <w:szCs w:val="28"/>
        </w:rPr>
        <w:t xml:space="preserve">156,5мм;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A4B">
        <w:rPr>
          <w:rFonts w:ascii="Times New Roman" w:hAnsi="Times New Roman" w:cs="Times New Roman"/>
          <w:sz w:val="28"/>
          <w:szCs w:val="28"/>
        </w:rPr>
        <w:sym w:font="Symbol" w:char="F0C6"/>
      </w:r>
      <w:r w:rsidR="00EE0A4B">
        <w:rPr>
          <w:rFonts w:ascii="Times New Roman" w:hAnsi="Times New Roman" w:cs="Times New Roman"/>
          <w:sz w:val="28"/>
          <w:szCs w:val="28"/>
        </w:rPr>
        <w:t>149,5мм.</w:t>
      </w:r>
    </w:p>
    <w:p w14:paraId="41CDE4A5" w14:textId="77777777" w:rsidR="000553B3" w:rsidRPr="00727090" w:rsidRDefault="000553B3" w:rsidP="00277AA2">
      <w:pPr>
        <w:rPr>
          <w:rFonts w:ascii="Times New Roman" w:hAnsi="Times New Roman" w:cs="Times New Roman"/>
          <w:sz w:val="28"/>
          <w:szCs w:val="28"/>
        </w:rPr>
      </w:pPr>
      <w:r w:rsidRPr="00727090">
        <w:rPr>
          <w:rFonts w:ascii="Times New Roman" w:hAnsi="Times New Roman" w:cs="Times New Roman"/>
          <w:sz w:val="28"/>
          <w:szCs w:val="28"/>
        </w:rPr>
        <w:t>Взаимная пе</w:t>
      </w:r>
      <w:r w:rsidR="00727090">
        <w:rPr>
          <w:rFonts w:ascii="Times New Roman" w:hAnsi="Times New Roman" w:cs="Times New Roman"/>
          <w:sz w:val="28"/>
          <w:szCs w:val="28"/>
        </w:rPr>
        <w:t>рпендикулярность плоскостей до 0,04</w:t>
      </w:r>
      <w:r w:rsidRPr="00727090">
        <w:rPr>
          <w:rFonts w:ascii="Times New Roman" w:hAnsi="Times New Roman" w:cs="Times New Roman"/>
          <w:sz w:val="28"/>
          <w:szCs w:val="28"/>
        </w:rPr>
        <w:t xml:space="preserve"> мм, параллельность плоскостей 0,0</w:t>
      </w:r>
      <w:r w:rsidR="00727090">
        <w:rPr>
          <w:rFonts w:ascii="Times New Roman" w:hAnsi="Times New Roman" w:cs="Times New Roman"/>
          <w:sz w:val="28"/>
          <w:szCs w:val="28"/>
        </w:rPr>
        <w:t>4</w:t>
      </w:r>
      <w:r w:rsidRPr="00727090">
        <w:rPr>
          <w:rFonts w:ascii="Times New Roman" w:hAnsi="Times New Roman" w:cs="Times New Roman"/>
          <w:sz w:val="28"/>
          <w:szCs w:val="28"/>
        </w:rPr>
        <w:t xml:space="preserve"> мм</w:t>
      </w:r>
      <w:r w:rsidR="00100AA6" w:rsidRPr="00727090">
        <w:rPr>
          <w:rFonts w:ascii="Times New Roman" w:hAnsi="Times New Roman" w:cs="Times New Roman"/>
          <w:sz w:val="28"/>
          <w:szCs w:val="28"/>
        </w:rPr>
        <w:t>.</w:t>
      </w:r>
      <w:r w:rsidR="007270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C95ECB" w14:textId="77777777" w:rsidR="00277AA2" w:rsidRPr="00277AA2" w:rsidRDefault="00277AA2" w:rsidP="00277A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Сталь 40Х. </w:t>
      </w:r>
      <w:r>
        <w:rPr>
          <w:rFonts w:ascii="Times New Roman" w:hAnsi="Times New Roman" w:cs="Times New Roman"/>
          <w:sz w:val="28"/>
          <w:szCs w:val="28"/>
          <w:lang w:val="en-US"/>
        </w:rPr>
        <w:t>HRC</w:t>
      </w:r>
      <w:r w:rsidRPr="00277AA2">
        <w:rPr>
          <w:rFonts w:ascii="Times New Roman" w:hAnsi="Times New Roman" w:cs="Times New Roman"/>
          <w:sz w:val="28"/>
          <w:szCs w:val="28"/>
        </w:rPr>
        <w:t xml:space="preserve"> 28…32</w:t>
      </w:r>
    </w:p>
    <w:p w14:paraId="52465BD9" w14:textId="77777777" w:rsidR="00277AA2" w:rsidRPr="00D83708" w:rsidRDefault="00277AA2" w:rsidP="00277A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 около 107 кг</w:t>
      </w:r>
      <w:r w:rsidR="00100AA6">
        <w:rPr>
          <w:rFonts w:ascii="Times New Roman" w:hAnsi="Times New Roman" w:cs="Times New Roman"/>
          <w:sz w:val="28"/>
          <w:szCs w:val="28"/>
        </w:rPr>
        <w:t>.</w:t>
      </w:r>
    </w:p>
    <w:p w14:paraId="703E8652" w14:textId="77777777" w:rsidR="00277AA2" w:rsidRDefault="00E33227" w:rsidP="00277A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CFB">
        <w:rPr>
          <w:rFonts w:ascii="Times New Roman" w:hAnsi="Times New Roman" w:cs="Times New Roman"/>
          <w:sz w:val="28"/>
          <w:szCs w:val="28"/>
        </w:rPr>
        <w:t>еханическ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751CFB">
        <w:rPr>
          <w:rFonts w:ascii="Times New Roman" w:hAnsi="Times New Roman" w:cs="Times New Roman"/>
          <w:sz w:val="28"/>
          <w:szCs w:val="28"/>
        </w:rPr>
        <w:t xml:space="preserve"> о</w:t>
      </w:r>
      <w:r w:rsidR="00277AA2">
        <w:rPr>
          <w:rFonts w:ascii="Times New Roman" w:hAnsi="Times New Roman" w:cs="Times New Roman"/>
          <w:sz w:val="28"/>
          <w:szCs w:val="28"/>
        </w:rPr>
        <w:t>бработк</w:t>
      </w:r>
      <w:r w:rsidR="004357E1">
        <w:rPr>
          <w:rFonts w:ascii="Times New Roman" w:hAnsi="Times New Roman" w:cs="Times New Roman"/>
          <w:sz w:val="28"/>
          <w:szCs w:val="28"/>
        </w:rPr>
        <w:t>и детали</w:t>
      </w:r>
      <w:r w:rsidR="00277AA2">
        <w:rPr>
          <w:rFonts w:ascii="Times New Roman" w:hAnsi="Times New Roman" w:cs="Times New Roman"/>
          <w:sz w:val="28"/>
          <w:szCs w:val="28"/>
        </w:rPr>
        <w:t>:</w:t>
      </w:r>
    </w:p>
    <w:p w14:paraId="29B3E69C" w14:textId="77777777" w:rsidR="000E5481" w:rsidRDefault="00E42F07" w:rsidP="00E42F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Шлифовать в «угол» 4 плоскости</w:t>
      </w:r>
      <w:r w:rsidR="000552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выдержать размер</w:t>
      </w:r>
      <w:r w:rsidR="0005520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199±0,1 мм; </w:t>
      </w:r>
    </w:p>
    <w:p w14:paraId="75A2BB05" w14:textId="77777777" w:rsidR="00E42F07" w:rsidRDefault="00E42F07" w:rsidP="000E54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310 </w:t>
      </w:r>
      <w:r w:rsidR="007202EE">
        <w:rPr>
          <w:rFonts w:ascii="Times New Roman" w:hAnsi="Times New Roman" w:cs="Times New Roman"/>
          <w:sz w:val="28"/>
          <w:szCs w:val="28"/>
        </w:rPr>
        <w:t>±0,5</w:t>
      </w:r>
      <w:r>
        <w:rPr>
          <w:rFonts w:ascii="Times New Roman" w:hAnsi="Times New Roman" w:cs="Times New Roman"/>
          <w:sz w:val="28"/>
          <w:szCs w:val="28"/>
        </w:rPr>
        <w:t>мм.</w:t>
      </w:r>
      <w:r w:rsidR="00887689" w:rsidRPr="00887689">
        <w:t xml:space="preserve"> </w:t>
      </w:r>
      <w:r w:rsidR="00055206">
        <w:t xml:space="preserve"> </w:t>
      </w:r>
      <w:r w:rsidR="00887689" w:rsidRPr="00887689">
        <w:rPr>
          <w:rFonts w:ascii="Times New Roman" w:hAnsi="Times New Roman" w:cs="Times New Roman"/>
          <w:sz w:val="28"/>
          <w:szCs w:val="28"/>
        </w:rPr>
        <w:t>Взаимная перпендикулярность плоскостей 0,01 мм, параллельность плоскостей 0,01 мм</w:t>
      </w:r>
      <w:r w:rsidR="007202EE">
        <w:rPr>
          <w:rFonts w:ascii="Times New Roman" w:hAnsi="Times New Roman" w:cs="Times New Roman"/>
          <w:sz w:val="28"/>
          <w:szCs w:val="28"/>
        </w:rPr>
        <w:t>.</w:t>
      </w:r>
    </w:p>
    <w:p w14:paraId="7EEDB289" w14:textId="77777777" w:rsidR="00C43960" w:rsidRDefault="000C6AF4" w:rsidP="00C43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Окончательная обработка</w:t>
      </w:r>
      <w:r w:rsidR="00E42F07">
        <w:rPr>
          <w:rFonts w:ascii="Times New Roman" w:hAnsi="Times New Roman" w:cs="Times New Roman"/>
          <w:sz w:val="28"/>
          <w:szCs w:val="28"/>
        </w:rPr>
        <w:t xml:space="preserve"> диаметр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42F07">
        <w:rPr>
          <w:rFonts w:ascii="Times New Roman" w:hAnsi="Times New Roman" w:cs="Times New Roman"/>
          <w:sz w:val="28"/>
          <w:szCs w:val="28"/>
        </w:rPr>
        <w:t xml:space="preserve"> отверстия в размер </w:t>
      </w:r>
      <w:r w:rsidR="00E42F07">
        <w:rPr>
          <w:rFonts w:ascii="Times New Roman" w:hAnsi="Times New Roman" w:cs="Times New Roman"/>
          <w:sz w:val="28"/>
          <w:szCs w:val="28"/>
        </w:rPr>
        <w:sym w:font="Symbol" w:char="F0C6"/>
      </w:r>
      <w:r w:rsidR="00C43960">
        <w:rPr>
          <w:rFonts w:ascii="Times New Roman" w:hAnsi="Times New Roman" w:cs="Times New Roman"/>
          <w:sz w:val="28"/>
          <w:szCs w:val="28"/>
        </w:rPr>
        <w:t>165Н6</w:t>
      </w:r>
      <w:r w:rsidR="00E42F07">
        <w:rPr>
          <w:rFonts w:ascii="Times New Roman" w:hAnsi="Times New Roman" w:cs="Times New Roman"/>
          <w:sz w:val="28"/>
          <w:szCs w:val="28"/>
        </w:rPr>
        <w:t xml:space="preserve"> (</w:t>
      </w:r>
      <w:r w:rsidR="00E42F07" w:rsidRPr="00E42F07">
        <w:rPr>
          <w:rFonts w:ascii="Times New Roman" w:hAnsi="Times New Roman" w:cs="Times New Roman"/>
          <w:sz w:val="28"/>
          <w:szCs w:val="28"/>
          <w:vertAlign w:val="superscript"/>
        </w:rPr>
        <w:t>+0,0</w:t>
      </w:r>
      <w:r w:rsidR="00C4396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E42F07" w:rsidRPr="00E42F07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E42F07">
        <w:rPr>
          <w:rFonts w:ascii="Times New Roman" w:hAnsi="Times New Roman" w:cs="Times New Roman"/>
          <w:sz w:val="28"/>
          <w:szCs w:val="28"/>
        </w:rPr>
        <w:t xml:space="preserve">) </w:t>
      </w:r>
      <w:r w:rsidR="00C43960">
        <w:rPr>
          <w:rFonts w:ascii="Times New Roman" w:hAnsi="Times New Roman" w:cs="Times New Roman"/>
          <w:sz w:val="28"/>
          <w:szCs w:val="28"/>
        </w:rPr>
        <w:t xml:space="preserve">на глубину 71 мм </w:t>
      </w:r>
      <w:r w:rsidR="00E42F07">
        <w:rPr>
          <w:rFonts w:ascii="Times New Roman" w:hAnsi="Times New Roman" w:cs="Times New Roman"/>
          <w:sz w:val="28"/>
          <w:szCs w:val="28"/>
        </w:rPr>
        <w:t xml:space="preserve">выдерживая требования </w:t>
      </w:r>
      <w:proofErr w:type="spellStart"/>
      <w:r w:rsidR="00C43960">
        <w:rPr>
          <w:rFonts w:ascii="Times New Roman" w:hAnsi="Times New Roman" w:cs="Times New Roman"/>
          <w:sz w:val="28"/>
          <w:szCs w:val="28"/>
        </w:rPr>
        <w:t>ц</w:t>
      </w:r>
      <w:r w:rsidR="00E42F07" w:rsidRPr="00E42F07">
        <w:rPr>
          <w:rFonts w:ascii="Times New Roman" w:hAnsi="Times New Roman" w:cs="Times New Roman"/>
          <w:sz w:val="28"/>
          <w:szCs w:val="28"/>
        </w:rPr>
        <w:t>илиндричности</w:t>
      </w:r>
      <w:proofErr w:type="spellEnd"/>
      <w:r w:rsidR="00C43960">
        <w:rPr>
          <w:rFonts w:ascii="Times New Roman" w:hAnsi="Times New Roman" w:cs="Times New Roman"/>
          <w:sz w:val="28"/>
          <w:szCs w:val="28"/>
        </w:rPr>
        <w:t xml:space="preserve"> поверхности отверстия </w:t>
      </w:r>
      <w:r w:rsidR="00414976">
        <w:rPr>
          <w:rFonts w:ascii="Times New Roman" w:hAnsi="Times New Roman" w:cs="Times New Roman"/>
          <w:sz w:val="28"/>
          <w:szCs w:val="28"/>
        </w:rPr>
        <w:t>0,002</w:t>
      </w:r>
      <w:r w:rsidR="00C43960">
        <w:rPr>
          <w:rFonts w:ascii="Times New Roman" w:hAnsi="Times New Roman" w:cs="Times New Roman"/>
          <w:sz w:val="28"/>
          <w:szCs w:val="28"/>
        </w:rPr>
        <w:t xml:space="preserve">мм. </w:t>
      </w:r>
    </w:p>
    <w:p w14:paraId="7FE73E8E" w14:textId="77777777" w:rsidR="00C43960" w:rsidRDefault="000C6AF4" w:rsidP="00B639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Окончательная обработка диаметра отверстия </w:t>
      </w:r>
      <w:r w:rsidR="00C43960">
        <w:rPr>
          <w:rFonts w:ascii="Times New Roman" w:hAnsi="Times New Roman" w:cs="Times New Roman"/>
          <w:sz w:val="28"/>
          <w:szCs w:val="28"/>
        </w:rPr>
        <w:t xml:space="preserve">в размер </w:t>
      </w:r>
      <w:r w:rsidR="00C43960">
        <w:rPr>
          <w:rFonts w:ascii="Times New Roman" w:hAnsi="Times New Roman" w:cs="Times New Roman"/>
          <w:sz w:val="28"/>
          <w:szCs w:val="28"/>
        </w:rPr>
        <w:sym w:font="Symbol" w:char="F0C6"/>
      </w:r>
      <w:r w:rsidR="00C43960">
        <w:rPr>
          <w:rFonts w:ascii="Times New Roman" w:hAnsi="Times New Roman" w:cs="Times New Roman"/>
          <w:sz w:val="28"/>
          <w:szCs w:val="28"/>
        </w:rPr>
        <w:t>110Н5 (</w:t>
      </w:r>
      <w:r w:rsidR="00C43960" w:rsidRPr="00E42F07">
        <w:rPr>
          <w:rFonts w:ascii="Times New Roman" w:hAnsi="Times New Roman" w:cs="Times New Roman"/>
          <w:sz w:val="28"/>
          <w:szCs w:val="28"/>
          <w:vertAlign w:val="superscript"/>
        </w:rPr>
        <w:t>+0,015</w:t>
      </w:r>
      <w:r w:rsidR="00C43960">
        <w:rPr>
          <w:rFonts w:ascii="Times New Roman" w:hAnsi="Times New Roman" w:cs="Times New Roman"/>
          <w:sz w:val="28"/>
          <w:szCs w:val="28"/>
        </w:rPr>
        <w:t xml:space="preserve">) </w:t>
      </w:r>
      <w:r w:rsidR="00B639F1">
        <w:rPr>
          <w:rFonts w:ascii="Times New Roman" w:hAnsi="Times New Roman" w:cs="Times New Roman"/>
          <w:sz w:val="28"/>
          <w:szCs w:val="28"/>
        </w:rPr>
        <w:t>на глубине 305-</w:t>
      </w:r>
      <w:r w:rsidR="00B639F1" w:rsidRPr="00B639F1">
        <w:rPr>
          <w:rFonts w:ascii="Times New Roman" w:hAnsi="Times New Roman" w:cs="Times New Roman"/>
          <w:sz w:val="28"/>
          <w:szCs w:val="28"/>
        </w:rPr>
        <w:t>361</w:t>
      </w:r>
      <w:r w:rsidR="00B639F1">
        <w:rPr>
          <w:rFonts w:ascii="Times New Roman" w:hAnsi="Times New Roman" w:cs="Times New Roman"/>
          <w:sz w:val="28"/>
          <w:szCs w:val="28"/>
        </w:rPr>
        <w:t xml:space="preserve"> мм, </w:t>
      </w:r>
      <w:r w:rsidR="00C43960">
        <w:rPr>
          <w:rFonts w:ascii="Times New Roman" w:hAnsi="Times New Roman" w:cs="Times New Roman"/>
          <w:sz w:val="28"/>
          <w:szCs w:val="28"/>
        </w:rPr>
        <w:t xml:space="preserve">выдерживая требования </w:t>
      </w:r>
      <w:proofErr w:type="spellStart"/>
      <w:r w:rsidR="00C43960">
        <w:rPr>
          <w:rFonts w:ascii="Times New Roman" w:hAnsi="Times New Roman" w:cs="Times New Roman"/>
          <w:sz w:val="28"/>
          <w:szCs w:val="28"/>
        </w:rPr>
        <w:t>ц</w:t>
      </w:r>
      <w:r w:rsidR="00C43960" w:rsidRPr="00E42F07">
        <w:rPr>
          <w:rFonts w:ascii="Times New Roman" w:hAnsi="Times New Roman" w:cs="Times New Roman"/>
          <w:sz w:val="28"/>
          <w:szCs w:val="28"/>
        </w:rPr>
        <w:t>илиндричности</w:t>
      </w:r>
      <w:proofErr w:type="spellEnd"/>
      <w:r w:rsidR="00C43960">
        <w:rPr>
          <w:rFonts w:ascii="Times New Roman" w:hAnsi="Times New Roman" w:cs="Times New Roman"/>
          <w:sz w:val="28"/>
          <w:szCs w:val="28"/>
        </w:rPr>
        <w:t xml:space="preserve"> поверхности отверстия </w:t>
      </w:r>
      <w:r w:rsidR="00414976">
        <w:rPr>
          <w:rFonts w:ascii="Times New Roman" w:hAnsi="Times New Roman" w:cs="Times New Roman"/>
          <w:sz w:val="28"/>
          <w:szCs w:val="28"/>
        </w:rPr>
        <w:t>0,002</w:t>
      </w:r>
      <w:r w:rsidR="00C43960">
        <w:rPr>
          <w:rFonts w:ascii="Times New Roman" w:hAnsi="Times New Roman" w:cs="Times New Roman"/>
          <w:sz w:val="28"/>
          <w:szCs w:val="28"/>
        </w:rPr>
        <w:t xml:space="preserve">мм, соосности отверстия относительности отверстия </w:t>
      </w:r>
      <w:r w:rsidR="00C43960">
        <w:rPr>
          <w:rFonts w:ascii="Times New Roman" w:hAnsi="Times New Roman" w:cs="Times New Roman"/>
          <w:sz w:val="28"/>
          <w:szCs w:val="28"/>
        </w:rPr>
        <w:sym w:font="Symbol" w:char="F0C6"/>
      </w:r>
      <w:r w:rsidR="00C43960">
        <w:rPr>
          <w:rFonts w:ascii="Times New Roman" w:hAnsi="Times New Roman" w:cs="Times New Roman"/>
          <w:sz w:val="28"/>
          <w:szCs w:val="28"/>
        </w:rPr>
        <w:t>165Н6</w:t>
      </w:r>
      <w:r w:rsidR="00414976">
        <w:rPr>
          <w:rFonts w:ascii="Times New Roman" w:hAnsi="Times New Roman" w:cs="Times New Roman"/>
          <w:sz w:val="28"/>
          <w:szCs w:val="28"/>
        </w:rPr>
        <w:t xml:space="preserve">  0,005</w:t>
      </w:r>
      <w:r w:rsidR="00C43960">
        <w:rPr>
          <w:rFonts w:ascii="Times New Roman" w:hAnsi="Times New Roman" w:cs="Times New Roman"/>
          <w:sz w:val="28"/>
          <w:szCs w:val="28"/>
        </w:rPr>
        <w:t>мм.</w:t>
      </w:r>
    </w:p>
    <w:p w14:paraId="6557D97A" w14:textId="77777777" w:rsidR="00E42F07" w:rsidRPr="00C43960" w:rsidRDefault="00C43960" w:rsidP="009B45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3960">
        <w:rPr>
          <w:rFonts w:ascii="Times New Roman" w:hAnsi="Times New Roman" w:cs="Times New Roman"/>
          <w:sz w:val="28"/>
          <w:szCs w:val="28"/>
        </w:rPr>
        <w:t xml:space="preserve"> </w:t>
      </w:r>
      <w:r w:rsidR="000C6AF4">
        <w:rPr>
          <w:rFonts w:ascii="Times New Roman" w:hAnsi="Times New Roman" w:cs="Times New Roman"/>
          <w:sz w:val="28"/>
          <w:szCs w:val="28"/>
        </w:rPr>
        <w:t>Обработать</w:t>
      </w:r>
      <w:r w:rsidRPr="00C43960">
        <w:rPr>
          <w:rFonts w:ascii="Times New Roman" w:hAnsi="Times New Roman" w:cs="Times New Roman"/>
          <w:sz w:val="28"/>
          <w:szCs w:val="28"/>
        </w:rPr>
        <w:t xml:space="preserve"> плоскость торца отверстия </w:t>
      </w:r>
      <w:r>
        <w:rPr>
          <w:rFonts w:ascii="Times New Roman" w:hAnsi="Times New Roman" w:cs="Times New Roman"/>
          <w:sz w:val="28"/>
          <w:szCs w:val="28"/>
        </w:rPr>
        <w:sym w:font="Symbol" w:char="F0C6"/>
      </w:r>
      <w:r w:rsidRPr="00C43960">
        <w:rPr>
          <w:rFonts w:ascii="Times New Roman" w:hAnsi="Times New Roman" w:cs="Times New Roman"/>
          <w:sz w:val="28"/>
          <w:szCs w:val="28"/>
        </w:rPr>
        <w:t>165Н6 выдерживая</w:t>
      </w:r>
      <w:r w:rsidR="00414976">
        <w:rPr>
          <w:rFonts w:ascii="Times New Roman" w:hAnsi="Times New Roman" w:cs="Times New Roman"/>
          <w:sz w:val="28"/>
          <w:szCs w:val="28"/>
        </w:rPr>
        <w:t xml:space="preserve"> требования </w:t>
      </w:r>
      <w:proofErr w:type="spellStart"/>
      <w:r w:rsidR="00414976">
        <w:rPr>
          <w:rFonts w:ascii="Times New Roman" w:hAnsi="Times New Roman" w:cs="Times New Roman"/>
          <w:sz w:val="28"/>
          <w:szCs w:val="28"/>
        </w:rPr>
        <w:t>перепендикулярности</w:t>
      </w:r>
      <w:proofErr w:type="spellEnd"/>
      <w:r w:rsidR="00414976">
        <w:rPr>
          <w:rFonts w:ascii="Times New Roman" w:hAnsi="Times New Roman" w:cs="Times New Roman"/>
          <w:sz w:val="28"/>
          <w:szCs w:val="28"/>
        </w:rPr>
        <w:t xml:space="preserve">  плоскости к поверхностям отверстий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414976">
        <w:rPr>
          <w:rFonts w:ascii="Times New Roman" w:hAnsi="Times New Roman" w:cs="Times New Roman"/>
          <w:sz w:val="28"/>
          <w:szCs w:val="28"/>
        </w:rPr>
        <w:t xml:space="preserve">165Н6 (С);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414976">
        <w:rPr>
          <w:rFonts w:ascii="Times New Roman" w:hAnsi="Times New Roman" w:cs="Times New Roman"/>
          <w:sz w:val="28"/>
          <w:szCs w:val="28"/>
        </w:rPr>
        <w:t>110Н5 (Т) 0,005мм.</w:t>
      </w:r>
    </w:p>
    <w:p w14:paraId="763EFBF4" w14:textId="77777777" w:rsidR="00C43960" w:rsidRDefault="000C6AF4" w:rsidP="00C439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Окончательная обработка диаметра </w:t>
      </w:r>
      <w:r w:rsidR="00C43960">
        <w:rPr>
          <w:rFonts w:ascii="Times New Roman" w:hAnsi="Times New Roman" w:cs="Times New Roman"/>
          <w:sz w:val="28"/>
          <w:szCs w:val="28"/>
        </w:rPr>
        <w:t xml:space="preserve">отверстия в размер </w:t>
      </w:r>
      <w:r w:rsidR="00C43960">
        <w:rPr>
          <w:rFonts w:ascii="Times New Roman" w:hAnsi="Times New Roman" w:cs="Times New Roman"/>
          <w:sz w:val="28"/>
          <w:szCs w:val="28"/>
        </w:rPr>
        <w:sym w:font="Symbol" w:char="F0C6"/>
      </w:r>
      <w:r w:rsidR="00C43960">
        <w:rPr>
          <w:rFonts w:ascii="Times New Roman" w:hAnsi="Times New Roman" w:cs="Times New Roman"/>
          <w:sz w:val="28"/>
          <w:szCs w:val="28"/>
        </w:rPr>
        <w:t>145Н7 (</w:t>
      </w:r>
      <w:r w:rsidR="00C43960">
        <w:rPr>
          <w:rFonts w:ascii="Times New Roman" w:hAnsi="Times New Roman" w:cs="Times New Roman"/>
          <w:sz w:val="28"/>
          <w:szCs w:val="28"/>
          <w:vertAlign w:val="superscript"/>
        </w:rPr>
        <w:t>+0,004</w:t>
      </w:r>
      <w:r w:rsidR="00C43960">
        <w:rPr>
          <w:rFonts w:ascii="Times New Roman" w:hAnsi="Times New Roman" w:cs="Times New Roman"/>
          <w:sz w:val="28"/>
          <w:szCs w:val="28"/>
        </w:rPr>
        <w:t xml:space="preserve">) выдерживая требования </w:t>
      </w:r>
      <w:proofErr w:type="spellStart"/>
      <w:r w:rsidR="00C43960">
        <w:rPr>
          <w:rFonts w:ascii="Times New Roman" w:hAnsi="Times New Roman" w:cs="Times New Roman"/>
          <w:sz w:val="28"/>
          <w:szCs w:val="28"/>
        </w:rPr>
        <w:t>ц</w:t>
      </w:r>
      <w:r w:rsidR="00C43960" w:rsidRPr="00E42F07">
        <w:rPr>
          <w:rFonts w:ascii="Times New Roman" w:hAnsi="Times New Roman" w:cs="Times New Roman"/>
          <w:sz w:val="28"/>
          <w:szCs w:val="28"/>
        </w:rPr>
        <w:t>илиндричности</w:t>
      </w:r>
      <w:proofErr w:type="spellEnd"/>
      <w:r w:rsidR="00C43960">
        <w:rPr>
          <w:rFonts w:ascii="Times New Roman" w:hAnsi="Times New Roman" w:cs="Times New Roman"/>
          <w:sz w:val="28"/>
          <w:szCs w:val="28"/>
        </w:rPr>
        <w:t xml:space="preserve"> поверхности отверстия 0,0</w:t>
      </w:r>
      <w:r w:rsidR="00414976">
        <w:rPr>
          <w:rFonts w:ascii="Times New Roman" w:hAnsi="Times New Roman" w:cs="Times New Roman"/>
          <w:sz w:val="28"/>
          <w:szCs w:val="28"/>
        </w:rPr>
        <w:t>1</w:t>
      </w:r>
      <w:r w:rsidR="00C43960">
        <w:rPr>
          <w:rFonts w:ascii="Times New Roman" w:hAnsi="Times New Roman" w:cs="Times New Roman"/>
          <w:sz w:val="28"/>
          <w:szCs w:val="28"/>
        </w:rPr>
        <w:t xml:space="preserve"> мм, соосности отверстия относительности отверстия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414976">
        <w:rPr>
          <w:rFonts w:ascii="Times New Roman" w:hAnsi="Times New Roman" w:cs="Times New Roman"/>
          <w:sz w:val="28"/>
          <w:szCs w:val="28"/>
        </w:rPr>
        <w:t>110Н5 (Т) 0,01</w:t>
      </w:r>
      <w:r w:rsidR="00C43960">
        <w:rPr>
          <w:rFonts w:ascii="Times New Roman" w:hAnsi="Times New Roman" w:cs="Times New Roman"/>
          <w:sz w:val="28"/>
          <w:szCs w:val="28"/>
        </w:rPr>
        <w:t>мм.</w:t>
      </w:r>
    </w:p>
    <w:p w14:paraId="6954A94A" w14:textId="77777777" w:rsidR="00414976" w:rsidRDefault="000C6AF4" w:rsidP="009D343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Обработать </w:t>
      </w:r>
      <w:r w:rsidR="00414976" w:rsidRPr="00C43960">
        <w:rPr>
          <w:rFonts w:ascii="Times New Roman" w:hAnsi="Times New Roman" w:cs="Times New Roman"/>
          <w:sz w:val="28"/>
          <w:szCs w:val="28"/>
        </w:rPr>
        <w:t xml:space="preserve"> плоскость торца отверстия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414976">
        <w:rPr>
          <w:rFonts w:ascii="Times New Roman" w:hAnsi="Times New Roman" w:cs="Times New Roman"/>
          <w:sz w:val="28"/>
          <w:szCs w:val="28"/>
        </w:rPr>
        <w:t xml:space="preserve">145Н7 </w:t>
      </w:r>
      <w:r w:rsidR="00414976" w:rsidRPr="00C43960">
        <w:rPr>
          <w:rFonts w:ascii="Times New Roman" w:hAnsi="Times New Roman" w:cs="Times New Roman"/>
          <w:sz w:val="28"/>
          <w:szCs w:val="28"/>
        </w:rPr>
        <w:t>выдерживая</w:t>
      </w:r>
      <w:r w:rsidR="00414976">
        <w:rPr>
          <w:rFonts w:ascii="Times New Roman" w:hAnsi="Times New Roman" w:cs="Times New Roman"/>
          <w:sz w:val="28"/>
          <w:szCs w:val="28"/>
        </w:rPr>
        <w:t xml:space="preserve"> требования </w:t>
      </w:r>
      <w:proofErr w:type="spellStart"/>
      <w:r w:rsidR="00414976">
        <w:rPr>
          <w:rFonts w:ascii="Times New Roman" w:hAnsi="Times New Roman" w:cs="Times New Roman"/>
          <w:sz w:val="28"/>
          <w:szCs w:val="28"/>
        </w:rPr>
        <w:t>перепендикулярности</w:t>
      </w:r>
      <w:proofErr w:type="spellEnd"/>
      <w:r w:rsidR="00414976">
        <w:rPr>
          <w:rFonts w:ascii="Times New Roman" w:hAnsi="Times New Roman" w:cs="Times New Roman"/>
          <w:sz w:val="28"/>
          <w:szCs w:val="28"/>
        </w:rPr>
        <w:t xml:space="preserve">  плоскости к поверхностям отверстий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414976">
        <w:rPr>
          <w:rFonts w:ascii="Times New Roman" w:hAnsi="Times New Roman" w:cs="Times New Roman"/>
          <w:sz w:val="28"/>
          <w:szCs w:val="28"/>
        </w:rPr>
        <w:t xml:space="preserve">165Н6 (С); </w:t>
      </w:r>
      <w:r w:rsidR="00414976">
        <w:rPr>
          <w:rFonts w:ascii="Times New Roman" w:hAnsi="Times New Roman" w:cs="Times New Roman"/>
          <w:sz w:val="28"/>
          <w:szCs w:val="28"/>
        </w:rPr>
        <w:sym w:font="Symbol" w:char="F0C6"/>
      </w:r>
      <w:r w:rsidR="009D343E">
        <w:rPr>
          <w:rFonts w:ascii="Times New Roman" w:hAnsi="Times New Roman" w:cs="Times New Roman"/>
          <w:sz w:val="28"/>
          <w:szCs w:val="28"/>
        </w:rPr>
        <w:t>110Н5 (Т) 0,005мм,  размер 420±0,2</w:t>
      </w:r>
      <w:r w:rsidR="009D343E" w:rsidRPr="009D343E">
        <w:rPr>
          <w:rFonts w:ascii="Times New Roman" w:hAnsi="Times New Roman" w:cs="Times New Roman"/>
          <w:sz w:val="28"/>
          <w:szCs w:val="28"/>
        </w:rPr>
        <w:t xml:space="preserve"> мм</w:t>
      </w:r>
      <w:r w:rsidR="009D343E">
        <w:rPr>
          <w:rFonts w:ascii="Times New Roman" w:hAnsi="Times New Roman" w:cs="Times New Roman"/>
          <w:sz w:val="28"/>
          <w:szCs w:val="28"/>
        </w:rPr>
        <w:t>.</w:t>
      </w:r>
    </w:p>
    <w:p w14:paraId="6FEF5A37" w14:textId="77777777" w:rsidR="00104B54" w:rsidRPr="00C43960" w:rsidRDefault="000C6AF4" w:rsidP="00104B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Окончательная обработка диаметра 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 отверстия в размер </w:t>
      </w:r>
      <w:r w:rsidR="00104B54">
        <w:rPr>
          <w:rFonts w:ascii="Times New Roman" w:hAnsi="Times New Roman" w:cs="Times New Roman"/>
          <w:sz w:val="28"/>
          <w:szCs w:val="28"/>
        </w:rPr>
        <w:sym w:font="Symbol" w:char="F0C6"/>
      </w:r>
      <w:r w:rsidR="00104B54" w:rsidRPr="00104B54">
        <w:rPr>
          <w:rFonts w:ascii="Times New Roman" w:hAnsi="Times New Roman" w:cs="Times New Roman"/>
          <w:sz w:val="28"/>
          <w:szCs w:val="28"/>
        </w:rPr>
        <w:t>15</w:t>
      </w:r>
      <w:r w:rsidR="00104B54">
        <w:rPr>
          <w:rFonts w:ascii="Times New Roman" w:hAnsi="Times New Roman" w:cs="Times New Roman"/>
          <w:sz w:val="28"/>
          <w:szCs w:val="28"/>
        </w:rPr>
        <w:t>7</w:t>
      </w:r>
      <w:r w:rsidR="00104B54" w:rsidRPr="00104B54">
        <w:rPr>
          <w:rFonts w:ascii="Times New Roman" w:hAnsi="Times New Roman" w:cs="Times New Roman"/>
          <w:sz w:val="28"/>
          <w:szCs w:val="28"/>
        </w:rPr>
        <w:t>Н</w:t>
      </w:r>
      <w:r w:rsidR="00984E9C">
        <w:rPr>
          <w:rFonts w:ascii="Times New Roman" w:hAnsi="Times New Roman" w:cs="Times New Roman"/>
          <w:sz w:val="28"/>
          <w:szCs w:val="28"/>
        </w:rPr>
        <w:t>6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 (</w:t>
      </w:r>
      <w:r w:rsidR="00104B54" w:rsidRPr="00104B54">
        <w:rPr>
          <w:rFonts w:ascii="Times New Roman" w:hAnsi="Times New Roman" w:cs="Times New Roman"/>
          <w:sz w:val="28"/>
          <w:szCs w:val="28"/>
          <w:vertAlign w:val="superscript"/>
        </w:rPr>
        <w:t>+0,0</w:t>
      </w:r>
      <w:r w:rsidR="00984E9C"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) на глубину </w:t>
      </w:r>
      <w:r w:rsidR="00984E9C">
        <w:rPr>
          <w:rFonts w:ascii="Times New Roman" w:hAnsi="Times New Roman" w:cs="Times New Roman"/>
          <w:sz w:val="28"/>
          <w:szCs w:val="28"/>
        </w:rPr>
        <w:t>10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 мм</w:t>
      </w:r>
      <w:r w:rsidR="00984E9C">
        <w:rPr>
          <w:rFonts w:ascii="Times New Roman" w:hAnsi="Times New Roman" w:cs="Times New Roman"/>
          <w:sz w:val="28"/>
          <w:szCs w:val="28"/>
        </w:rPr>
        <w:t xml:space="preserve">, </w:t>
      </w:r>
      <w:r w:rsidR="00984E9C" w:rsidRPr="00C43960">
        <w:rPr>
          <w:rFonts w:ascii="Times New Roman" w:hAnsi="Times New Roman" w:cs="Times New Roman"/>
          <w:sz w:val="28"/>
          <w:szCs w:val="28"/>
        </w:rPr>
        <w:t>выдерживая</w:t>
      </w:r>
      <w:r w:rsidR="00984E9C">
        <w:rPr>
          <w:rFonts w:ascii="Times New Roman" w:hAnsi="Times New Roman" w:cs="Times New Roman"/>
          <w:sz w:val="28"/>
          <w:szCs w:val="28"/>
        </w:rPr>
        <w:t xml:space="preserve"> требования </w:t>
      </w:r>
      <w:proofErr w:type="spellStart"/>
      <w:r w:rsidR="00984E9C">
        <w:rPr>
          <w:rFonts w:ascii="Times New Roman" w:hAnsi="Times New Roman" w:cs="Times New Roman"/>
          <w:sz w:val="28"/>
          <w:szCs w:val="28"/>
        </w:rPr>
        <w:t>перепендикулярности</w:t>
      </w:r>
      <w:proofErr w:type="spellEnd"/>
      <w:r w:rsidR="00984E9C">
        <w:rPr>
          <w:rFonts w:ascii="Times New Roman" w:hAnsi="Times New Roman" w:cs="Times New Roman"/>
          <w:sz w:val="28"/>
          <w:szCs w:val="28"/>
        </w:rPr>
        <w:t xml:space="preserve"> к поверхностям отверстий </w:t>
      </w:r>
      <w:r w:rsidR="00984E9C">
        <w:rPr>
          <w:rFonts w:ascii="Times New Roman" w:hAnsi="Times New Roman" w:cs="Times New Roman"/>
          <w:sz w:val="28"/>
          <w:szCs w:val="28"/>
        </w:rPr>
        <w:sym w:font="Symbol" w:char="F0C6"/>
      </w:r>
      <w:r w:rsidR="00984E9C">
        <w:rPr>
          <w:rFonts w:ascii="Times New Roman" w:hAnsi="Times New Roman" w:cs="Times New Roman"/>
          <w:sz w:val="28"/>
          <w:szCs w:val="28"/>
        </w:rPr>
        <w:t xml:space="preserve">165Н6 (С); </w:t>
      </w:r>
      <w:r w:rsidR="00984E9C">
        <w:rPr>
          <w:rFonts w:ascii="Times New Roman" w:hAnsi="Times New Roman" w:cs="Times New Roman"/>
          <w:sz w:val="28"/>
          <w:szCs w:val="28"/>
        </w:rPr>
        <w:sym w:font="Symbol" w:char="F0C6"/>
      </w:r>
      <w:r w:rsidR="00984E9C">
        <w:rPr>
          <w:rFonts w:ascii="Times New Roman" w:hAnsi="Times New Roman" w:cs="Times New Roman"/>
          <w:sz w:val="28"/>
          <w:szCs w:val="28"/>
        </w:rPr>
        <w:t xml:space="preserve">110Н5 (Т) 0,01мм, пересечения оси отверстия с осями отверстий </w:t>
      </w:r>
      <w:r w:rsidR="00984E9C">
        <w:rPr>
          <w:rFonts w:ascii="Times New Roman" w:hAnsi="Times New Roman" w:cs="Times New Roman"/>
          <w:sz w:val="28"/>
          <w:szCs w:val="28"/>
        </w:rPr>
        <w:sym w:font="Symbol" w:char="F0C6"/>
      </w:r>
      <w:r w:rsidR="00984E9C">
        <w:rPr>
          <w:rFonts w:ascii="Times New Roman" w:hAnsi="Times New Roman" w:cs="Times New Roman"/>
          <w:sz w:val="28"/>
          <w:szCs w:val="28"/>
        </w:rPr>
        <w:t xml:space="preserve">165Н6 (С); </w:t>
      </w:r>
      <w:r w:rsidR="00984E9C">
        <w:rPr>
          <w:rFonts w:ascii="Times New Roman" w:hAnsi="Times New Roman" w:cs="Times New Roman"/>
          <w:sz w:val="28"/>
          <w:szCs w:val="28"/>
        </w:rPr>
        <w:sym w:font="Symbol" w:char="F0C6"/>
      </w:r>
      <w:r w:rsidR="00984E9C">
        <w:rPr>
          <w:rFonts w:ascii="Times New Roman" w:hAnsi="Times New Roman" w:cs="Times New Roman"/>
          <w:sz w:val="28"/>
          <w:szCs w:val="28"/>
        </w:rPr>
        <w:t>110Н5 (Т) 0,01мм.</w:t>
      </w:r>
    </w:p>
    <w:p w14:paraId="4C64E41E" w14:textId="6C963AF1" w:rsidR="00C43960" w:rsidRPr="00E42F07" w:rsidRDefault="000C6AF4" w:rsidP="00996F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Окончательная обработка диаметра</w:t>
      </w:r>
      <w:r w:rsidRPr="00104B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отверстия 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в размер </w:t>
      </w:r>
      <w:r w:rsidR="00104B54">
        <w:rPr>
          <w:rFonts w:ascii="Times New Roman" w:hAnsi="Times New Roman" w:cs="Times New Roman"/>
          <w:sz w:val="28"/>
          <w:szCs w:val="28"/>
        </w:rPr>
        <w:sym w:font="Symbol" w:char="F0C6"/>
      </w:r>
      <w:r w:rsidR="00104B54" w:rsidRPr="00104B54">
        <w:rPr>
          <w:rFonts w:ascii="Times New Roman" w:hAnsi="Times New Roman" w:cs="Times New Roman"/>
          <w:sz w:val="28"/>
          <w:szCs w:val="28"/>
        </w:rPr>
        <w:t>150Н7 (</w:t>
      </w:r>
      <w:r w:rsidR="00104B54" w:rsidRPr="00104B54">
        <w:rPr>
          <w:rFonts w:ascii="Times New Roman" w:hAnsi="Times New Roman" w:cs="Times New Roman"/>
          <w:sz w:val="28"/>
          <w:szCs w:val="28"/>
          <w:vertAlign w:val="superscript"/>
        </w:rPr>
        <w:t>+0,04</w:t>
      </w:r>
      <w:r w:rsidR="00104B54" w:rsidRPr="00104B54">
        <w:rPr>
          <w:rFonts w:ascii="Times New Roman" w:hAnsi="Times New Roman" w:cs="Times New Roman"/>
          <w:sz w:val="28"/>
          <w:szCs w:val="28"/>
        </w:rPr>
        <w:t xml:space="preserve">) на глубину 7 мм выдерживая требования </w:t>
      </w:r>
      <w:r w:rsidR="00104B54">
        <w:rPr>
          <w:rFonts w:ascii="Times New Roman" w:hAnsi="Times New Roman" w:cs="Times New Roman"/>
          <w:sz w:val="28"/>
          <w:szCs w:val="28"/>
        </w:rPr>
        <w:t xml:space="preserve">соосности отверстия относительности отверстия </w:t>
      </w:r>
      <w:r w:rsidR="00104B54">
        <w:rPr>
          <w:rFonts w:ascii="Times New Roman" w:hAnsi="Times New Roman" w:cs="Times New Roman"/>
          <w:sz w:val="28"/>
          <w:szCs w:val="28"/>
        </w:rPr>
        <w:sym w:font="Symbol" w:char="F0C6"/>
      </w:r>
      <w:r w:rsidR="00104B54">
        <w:rPr>
          <w:rFonts w:ascii="Times New Roman" w:hAnsi="Times New Roman" w:cs="Times New Roman"/>
          <w:sz w:val="28"/>
          <w:szCs w:val="28"/>
        </w:rPr>
        <w:t>157Н6 (У) 0,01</w:t>
      </w:r>
      <w:r w:rsidR="000E5481">
        <w:rPr>
          <w:rFonts w:ascii="Times New Roman" w:hAnsi="Times New Roman" w:cs="Times New Roman"/>
          <w:sz w:val="28"/>
          <w:szCs w:val="28"/>
        </w:rPr>
        <w:t xml:space="preserve">мм, </w:t>
      </w:r>
      <w:proofErr w:type="spellStart"/>
      <w:r w:rsidR="000E5481">
        <w:rPr>
          <w:rFonts w:ascii="Times New Roman" w:hAnsi="Times New Roman" w:cs="Times New Roman"/>
          <w:sz w:val="28"/>
          <w:szCs w:val="28"/>
        </w:rPr>
        <w:t>перепендикулярности</w:t>
      </w:r>
      <w:proofErr w:type="spellEnd"/>
      <w:r w:rsidR="000E5481">
        <w:rPr>
          <w:rFonts w:ascii="Times New Roman" w:hAnsi="Times New Roman" w:cs="Times New Roman"/>
          <w:sz w:val="28"/>
          <w:szCs w:val="28"/>
        </w:rPr>
        <w:t xml:space="preserve"> к поверхностям отверстий </w:t>
      </w:r>
      <w:r w:rsidR="000E5481">
        <w:rPr>
          <w:rFonts w:ascii="Times New Roman" w:hAnsi="Times New Roman" w:cs="Times New Roman"/>
          <w:sz w:val="28"/>
          <w:szCs w:val="28"/>
        </w:rPr>
        <w:sym w:font="Symbol" w:char="F0C6"/>
      </w:r>
      <w:r w:rsidR="000E5481">
        <w:rPr>
          <w:rFonts w:ascii="Times New Roman" w:hAnsi="Times New Roman" w:cs="Times New Roman"/>
          <w:sz w:val="28"/>
          <w:szCs w:val="28"/>
        </w:rPr>
        <w:t xml:space="preserve">165Н6 (С); </w:t>
      </w:r>
      <w:r w:rsidR="000E5481">
        <w:rPr>
          <w:rFonts w:ascii="Times New Roman" w:hAnsi="Times New Roman" w:cs="Times New Roman"/>
          <w:sz w:val="28"/>
          <w:szCs w:val="28"/>
        </w:rPr>
        <w:sym w:font="Symbol" w:char="F0C6"/>
      </w:r>
      <w:r w:rsidR="000E5481">
        <w:rPr>
          <w:rFonts w:ascii="Times New Roman" w:hAnsi="Times New Roman" w:cs="Times New Roman"/>
          <w:sz w:val="28"/>
          <w:szCs w:val="28"/>
        </w:rPr>
        <w:t>110Н5 (Т) 0,01мм.</w:t>
      </w:r>
    </w:p>
    <w:sectPr w:rsidR="00C43960" w:rsidRPr="00E42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86472"/>
    <w:multiLevelType w:val="hybridMultilevel"/>
    <w:tmpl w:val="F966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226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CF"/>
    <w:rsid w:val="00055206"/>
    <w:rsid w:val="000553B3"/>
    <w:rsid w:val="000555CF"/>
    <w:rsid w:val="00060DDD"/>
    <w:rsid w:val="000C6AF4"/>
    <w:rsid w:val="000E5481"/>
    <w:rsid w:val="00100AA6"/>
    <w:rsid w:val="00104B54"/>
    <w:rsid w:val="001268AF"/>
    <w:rsid w:val="001643D7"/>
    <w:rsid w:val="00277AA2"/>
    <w:rsid w:val="00414976"/>
    <w:rsid w:val="00420E4A"/>
    <w:rsid w:val="004357E1"/>
    <w:rsid w:val="00592C8A"/>
    <w:rsid w:val="006D3676"/>
    <w:rsid w:val="007202EE"/>
    <w:rsid w:val="00727090"/>
    <w:rsid w:val="00751CFB"/>
    <w:rsid w:val="00887689"/>
    <w:rsid w:val="00984E9C"/>
    <w:rsid w:val="00996FB2"/>
    <w:rsid w:val="009D343E"/>
    <w:rsid w:val="00A12A2F"/>
    <w:rsid w:val="00B639F1"/>
    <w:rsid w:val="00C434A6"/>
    <w:rsid w:val="00C43960"/>
    <w:rsid w:val="00DC3C03"/>
    <w:rsid w:val="00E33227"/>
    <w:rsid w:val="00E42F07"/>
    <w:rsid w:val="00EE0A4B"/>
    <w:rsid w:val="00F0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07C10"/>
  <w15:chartTrackingRefBased/>
  <w15:docId w15:val="{FF84C2DA-300D-4B2C-A2C5-E44DC6C5F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2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 Мавлютов</dc:creator>
  <cp:keywords/>
  <dc:description/>
  <cp:lastModifiedBy>Денис Баклушин</cp:lastModifiedBy>
  <cp:revision>26</cp:revision>
  <dcterms:created xsi:type="dcterms:W3CDTF">2026-01-19T06:12:00Z</dcterms:created>
  <dcterms:modified xsi:type="dcterms:W3CDTF">2026-04-09T07:27:00Z</dcterms:modified>
</cp:coreProperties>
</file>